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08745EE8" w:rsidR="00E46582" w:rsidRPr="002D2C96" w:rsidRDefault="00E46582" w:rsidP="00B72309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</w:t>
      </w:r>
      <w:r w:rsidRPr="00B7230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ワークシート</w:t>
      </w:r>
      <w:r w:rsidR="00E1351A" w:rsidRPr="00B7230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7-</w:t>
      </w:r>
      <w:r w:rsidR="00B72309" w:rsidRPr="00B7230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7</w:t>
      </w:r>
      <w:r w:rsidRPr="00B72309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B72309" w:rsidRPr="00B72309">
        <w:rPr>
          <w:rFonts w:ascii="HGSｺﾞｼｯｸM" w:eastAsia="HGSｺﾞｼｯｸM" w:hAnsi="Microsoft JhengHei" w:hint="eastAsia"/>
          <w:color w:val="231F20"/>
          <w:sz w:val="18"/>
          <w:szCs w:val="18"/>
        </w:rPr>
        <w:t>公衆栄養活動の効果の評価（計画</w:t>
      </w:r>
      <w:r w:rsidR="00B72309" w:rsidRPr="00B72309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）</w:t>
      </w:r>
    </w:p>
    <w:tbl>
      <w:tblPr>
        <w:tblStyle w:val="TableNormal"/>
        <w:tblpPr w:leftFromText="142" w:rightFromText="142" w:vertAnchor="page" w:horzAnchor="margin" w:tblpY="1966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97"/>
        <w:gridCol w:w="6837"/>
      </w:tblGrid>
      <w:tr w:rsidR="00B72309" w14:paraId="0A7D4374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74D1A7CC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仮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説</w:t>
            </w:r>
            <w:proofErr w:type="spellEnd"/>
          </w:p>
        </w:tc>
        <w:tc>
          <w:tcPr>
            <w:tcW w:w="6837" w:type="dxa"/>
          </w:tcPr>
          <w:p w14:paraId="2A1F3692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16412602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02916667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B72309">
              <w:rPr>
                <w:rFonts w:ascii="HGSｺﾞｼｯｸM" w:eastAsia="HGSｺﾞｼｯｸM" w:hint="eastAsia"/>
                <w:color w:val="231F20"/>
                <w:spacing w:val="-30"/>
                <w:w w:val="115"/>
                <w:sz w:val="16"/>
                <w:szCs w:val="16"/>
                <w:lang w:eastAsia="ja-JP"/>
              </w:rPr>
              <w:t>曝露</w:t>
            </w:r>
            <w:r w:rsidRPr="00B72309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  <w:lang w:eastAsia="ja-JP"/>
              </w:rPr>
              <w:t>（介入プログラム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  <w:lang w:eastAsia="ja-JP"/>
              </w:rPr>
              <w:t>）</w:t>
            </w:r>
          </w:p>
        </w:tc>
        <w:tc>
          <w:tcPr>
            <w:tcW w:w="6837" w:type="dxa"/>
          </w:tcPr>
          <w:p w14:paraId="1F1225CF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B72309" w14:paraId="406ED67A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5C5BE0DC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アウトカ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ム</w:t>
            </w:r>
            <w:proofErr w:type="spellEnd"/>
          </w:p>
        </w:tc>
        <w:tc>
          <w:tcPr>
            <w:tcW w:w="6837" w:type="dxa"/>
          </w:tcPr>
          <w:p w14:paraId="4BCE325C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10971EDA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7726E51A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B72309">
              <w:rPr>
                <w:rFonts w:ascii="HGSｺﾞｼｯｸM" w:eastAsia="HGSｺﾞｼｯｸM" w:hint="eastAsia"/>
                <w:color w:val="231F20"/>
                <w:spacing w:val="-1"/>
                <w:w w:val="110"/>
                <w:sz w:val="16"/>
                <w:szCs w:val="16"/>
                <w:lang w:eastAsia="ja-JP"/>
              </w:rPr>
              <w:t>アウトカムの測定方法</w:t>
            </w:r>
          </w:p>
        </w:tc>
        <w:tc>
          <w:tcPr>
            <w:tcW w:w="6837" w:type="dxa"/>
          </w:tcPr>
          <w:p w14:paraId="2A300E08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  <w:tr w:rsidR="00B72309" w14:paraId="2832D6CA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108751C9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交絡要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因</w:t>
            </w:r>
            <w:proofErr w:type="spellEnd"/>
          </w:p>
        </w:tc>
        <w:tc>
          <w:tcPr>
            <w:tcW w:w="6837" w:type="dxa"/>
          </w:tcPr>
          <w:p w14:paraId="32595586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57D494DD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4166C672" w14:textId="77777777" w:rsidR="00B72309" w:rsidRPr="00B72309" w:rsidRDefault="00B72309" w:rsidP="00B72309">
            <w:pPr>
              <w:pStyle w:val="TableParagraph"/>
              <w:spacing w:before="88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評価デザイ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ン</w:t>
            </w:r>
            <w:proofErr w:type="spellEnd"/>
          </w:p>
        </w:tc>
        <w:tc>
          <w:tcPr>
            <w:tcW w:w="6837" w:type="dxa"/>
          </w:tcPr>
          <w:p w14:paraId="1ED7CCB2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505B2B37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115FD813" w14:textId="77777777" w:rsidR="00B72309" w:rsidRPr="00B72309" w:rsidRDefault="00B72309" w:rsidP="00B72309">
            <w:pPr>
              <w:pStyle w:val="TableParagraph"/>
              <w:spacing w:before="89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6837" w:type="dxa"/>
          </w:tcPr>
          <w:p w14:paraId="24F1190F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3BE41ABC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5495C3DB" w14:textId="77777777" w:rsidR="00B72309" w:rsidRPr="00B72309" w:rsidRDefault="00B72309" w:rsidP="00B72309">
            <w:pPr>
              <w:pStyle w:val="TableParagraph"/>
              <w:spacing w:before="89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対象者の選定方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法</w:t>
            </w:r>
            <w:proofErr w:type="spellEnd"/>
          </w:p>
        </w:tc>
        <w:tc>
          <w:tcPr>
            <w:tcW w:w="6837" w:type="dxa"/>
          </w:tcPr>
          <w:p w14:paraId="10879176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6875E723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38E260FC" w14:textId="77777777" w:rsidR="00B72309" w:rsidRPr="00B72309" w:rsidRDefault="00B72309" w:rsidP="00B72309">
            <w:pPr>
              <w:pStyle w:val="TableParagraph"/>
              <w:spacing w:before="89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対照群の設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定</w:t>
            </w:r>
            <w:proofErr w:type="spellEnd"/>
          </w:p>
        </w:tc>
        <w:tc>
          <w:tcPr>
            <w:tcW w:w="6837" w:type="dxa"/>
          </w:tcPr>
          <w:p w14:paraId="5FAF7059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7E9A1F50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0E311DA2" w14:textId="77777777" w:rsidR="00B72309" w:rsidRPr="00B72309" w:rsidRDefault="00B72309" w:rsidP="00B72309">
            <w:pPr>
              <w:pStyle w:val="TableParagraph"/>
              <w:spacing w:before="89"/>
              <w:ind w:left="5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B72309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統計解</w:t>
            </w:r>
            <w:r w:rsidRPr="00B72309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析</w:t>
            </w:r>
            <w:proofErr w:type="spellEnd"/>
          </w:p>
        </w:tc>
        <w:tc>
          <w:tcPr>
            <w:tcW w:w="6837" w:type="dxa"/>
          </w:tcPr>
          <w:p w14:paraId="0D4A8341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72309" w14:paraId="62DF7AFB" w14:textId="77777777" w:rsidTr="00436725">
        <w:trPr>
          <w:trHeight w:val="843"/>
        </w:trPr>
        <w:tc>
          <w:tcPr>
            <w:tcW w:w="2897" w:type="dxa"/>
            <w:shd w:val="clear" w:color="auto" w:fill="E6E7E8"/>
          </w:tcPr>
          <w:p w14:paraId="79B043EF" w14:textId="77777777" w:rsidR="00B72309" w:rsidRPr="00B72309" w:rsidRDefault="00B72309" w:rsidP="00B72309">
            <w:pPr>
              <w:pStyle w:val="TableParagraph"/>
              <w:spacing w:before="89"/>
              <w:ind w:left="54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B72309">
              <w:rPr>
                <w:rFonts w:ascii="HGSｺﾞｼｯｸM" w:eastAsia="HGSｺﾞｼｯｸM" w:hint="eastAsia"/>
                <w:color w:val="231F20"/>
                <w:spacing w:val="-1"/>
                <w:w w:val="105"/>
                <w:sz w:val="16"/>
                <w:szCs w:val="16"/>
                <w:lang w:eastAsia="ja-JP"/>
              </w:rPr>
              <w:t>結果の解釈における留意点</w:t>
            </w:r>
          </w:p>
        </w:tc>
        <w:tc>
          <w:tcPr>
            <w:tcW w:w="6837" w:type="dxa"/>
          </w:tcPr>
          <w:p w14:paraId="7A2B1C09" w14:textId="77777777" w:rsidR="00B72309" w:rsidRDefault="00B72309" w:rsidP="00B72309">
            <w:pPr>
              <w:pStyle w:val="TableParagraph"/>
              <w:rPr>
                <w:rFonts w:ascii="Times New Roman"/>
                <w:sz w:val="16"/>
                <w:lang w:eastAsia="ja-JP"/>
              </w:rPr>
            </w:pPr>
          </w:p>
        </w:tc>
      </w:tr>
    </w:tbl>
    <w:p w14:paraId="6CD66CAD" w14:textId="7AA03631" w:rsidR="00E1351A" w:rsidRPr="00B72309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sectPr w:rsidR="00E1351A" w:rsidRPr="00B72309" w:rsidSect="00B72309">
      <w:headerReference w:type="default" r:id="rId9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1DD18" w14:textId="77777777" w:rsidR="004F0063" w:rsidRDefault="004F0063" w:rsidP="00726731">
      <w:r>
        <w:separator/>
      </w:r>
    </w:p>
  </w:endnote>
  <w:endnote w:type="continuationSeparator" w:id="0">
    <w:p w14:paraId="140147A0" w14:textId="77777777" w:rsidR="004F0063" w:rsidRDefault="004F006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4447D" w14:textId="77777777" w:rsidR="004F0063" w:rsidRDefault="004F0063" w:rsidP="00726731">
      <w:r>
        <w:separator/>
      </w:r>
    </w:p>
  </w:footnote>
  <w:footnote w:type="continuationSeparator" w:id="0">
    <w:p w14:paraId="16038F9F" w14:textId="77777777" w:rsidR="004F0063" w:rsidRDefault="004F006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40099"/>
    <w:rsid w:val="002D2C96"/>
    <w:rsid w:val="003A5962"/>
    <w:rsid w:val="00436725"/>
    <w:rsid w:val="00475908"/>
    <w:rsid w:val="00485D5C"/>
    <w:rsid w:val="004F0063"/>
    <w:rsid w:val="00537F56"/>
    <w:rsid w:val="0059587B"/>
    <w:rsid w:val="005C5ECE"/>
    <w:rsid w:val="00627AB6"/>
    <w:rsid w:val="006E3D22"/>
    <w:rsid w:val="006E5B57"/>
    <w:rsid w:val="00726731"/>
    <w:rsid w:val="008B4270"/>
    <w:rsid w:val="008C06CD"/>
    <w:rsid w:val="00931AE7"/>
    <w:rsid w:val="00987D07"/>
    <w:rsid w:val="009C3C86"/>
    <w:rsid w:val="00AE463D"/>
    <w:rsid w:val="00B72309"/>
    <w:rsid w:val="00B859FC"/>
    <w:rsid w:val="00C37C45"/>
    <w:rsid w:val="00D240B1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77D356-625A-4741-A184-AC0F020D9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9A149-E359-454C-9286-276BBBA9C5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2323D9-D282-4BEF-81CE-D7AFD4927FA5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95538d88-6be3-4239-9391-0222bfc242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2</cp:revision>
  <cp:lastPrinted>2022-10-17T00:48:00Z</cp:lastPrinted>
  <dcterms:created xsi:type="dcterms:W3CDTF">2022-10-17T00:48:00Z</dcterms:created>
  <dcterms:modified xsi:type="dcterms:W3CDTF">2022-10-17T00:48:00Z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